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63" w:rsidRPr="00B12493" w:rsidRDefault="000C1E63" w:rsidP="00B12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53492966"/>
      <w:r>
        <w:rPr>
          <w:rFonts w:ascii="Times New Roman" w:hAnsi="Times New Roman"/>
          <w:b/>
          <w:sz w:val="28"/>
          <w:szCs w:val="28"/>
          <w:lang w:val="uk-UA"/>
        </w:rPr>
        <w:t xml:space="preserve">Наказ від 15.10.2020 № 982-Д </w:t>
      </w: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Про особливості роботи гуртожитків</w:t>
      </w: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 xml:space="preserve">в умовах карантину на період з 15 жовтня </w:t>
      </w: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по 15 листопада 2020 року</w:t>
      </w:r>
    </w:p>
    <w:p w:rsidR="000C1E63" w:rsidRPr="001408C7" w:rsidRDefault="000C1E63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1E63" w:rsidRDefault="000C1E63" w:rsidP="00D11ED0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C1E63" w:rsidRPr="001408C7" w:rsidRDefault="000C1E63" w:rsidP="00D11ED0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408C7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1408C7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1408C7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COVID-19, </w:t>
      </w:r>
      <w:bookmarkStart w:id="1" w:name="_Hlk34904636"/>
      <w:r w:rsidRPr="001408C7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постанови Головного державного санітарного лікаря України </w:t>
      </w:r>
      <w:bookmarkStart w:id="2" w:name="_Hlk49346515"/>
      <w:bookmarkEnd w:id="1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>від 22</w:t>
      </w:r>
      <w:r w:rsidRPr="001408C7">
        <w:rPr>
          <w:rFonts w:ascii="Times New Roman" w:hAnsi="Times New Roman"/>
          <w:sz w:val="24"/>
          <w:szCs w:val="24"/>
          <w:lang w:val="uk-UA" w:eastAsia="ru-RU"/>
        </w:rPr>
        <w:t>.08.2020 р. № 50 «</w:t>
      </w:r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3" w:name="_Hlk41034791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>коронавірусної</w:t>
      </w:r>
      <w:proofErr w:type="spellEnd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хвороби (COVID-19)</w:t>
      </w:r>
      <w:bookmarkEnd w:id="3"/>
      <w:r w:rsidRPr="001408C7">
        <w:rPr>
          <w:rFonts w:ascii="Times New Roman" w:hAnsi="Times New Roman"/>
          <w:sz w:val="24"/>
          <w:szCs w:val="24"/>
          <w:lang w:val="uk-UA" w:eastAsia="ru-RU"/>
        </w:rPr>
        <w:t>»</w:t>
      </w:r>
      <w:bookmarkEnd w:id="2"/>
      <w:r w:rsidRPr="001408C7">
        <w:rPr>
          <w:rFonts w:ascii="Times New Roman" w:hAnsi="Times New Roman"/>
          <w:sz w:val="24"/>
          <w:szCs w:val="24"/>
          <w:lang w:val="uk-UA" w:eastAsia="ru-RU"/>
        </w:rPr>
        <w:t xml:space="preserve">,  відповідно до листа Міністерства освіти і науки України від 12.10.2020 №1/9-576, наказу ХДУ від 12.10.2020 № 969-Д «Про особливості роботи університету в умовах карантину на період з 15 жовтня по 15 листопада 2020 року» та у зв’язку з виявленими випадками захворювання учасників освітнього процесу на COVID-19 </w:t>
      </w:r>
    </w:p>
    <w:p w:rsidR="000C1E63" w:rsidRPr="001408C7" w:rsidRDefault="000C1E63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408C7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0C1E63" w:rsidRPr="001408C7" w:rsidRDefault="000C1E63" w:rsidP="00BE202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 xml:space="preserve">Директору студентського містечка </w:t>
      </w:r>
      <w:proofErr w:type="spellStart"/>
      <w:r w:rsidRPr="001408C7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1408C7">
        <w:rPr>
          <w:rFonts w:ascii="Times New Roman" w:hAnsi="Times New Roman"/>
          <w:sz w:val="24"/>
          <w:szCs w:val="24"/>
          <w:lang w:val="uk-UA"/>
        </w:rPr>
        <w:t xml:space="preserve"> Д.О.: </w:t>
      </w:r>
    </w:p>
    <w:p w:rsidR="000C1E63" w:rsidRPr="001408C7" w:rsidRDefault="000C1E63" w:rsidP="00A57884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 xml:space="preserve">забезпечити організацію та контроль тимчасового виїзду з гуртожитків на період </w:t>
      </w:r>
      <w:bookmarkStart w:id="4" w:name="_Hlk53480850"/>
      <w:r w:rsidRPr="001408C7">
        <w:rPr>
          <w:rFonts w:ascii="Times New Roman" w:hAnsi="Times New Roman"/>
          <w:sz w:val="24"/>
          <w:szCs w:val="24"/>
          <w:lang w:val="uk-UA"/>
        </w:rPr>
        <w:t xml:space="preserve">з 15 жовтня по 15 листопада 2020 року </w:t>
      </w:r>
      <w:bookmarkEnd w:id="4"/>
      <w:r w:rsidRPr="001408C7">
        <w:rPr>
          <w:rFonts w:ascii="Times New Roman" w:hAnsi="Times New Roman"/>
          <w:sz w:val="24"/>
          <w:szCs w:val="24"/>
          <w:lang w:val="uk-UA"/>
        </w:rPr>
        <w:t>мешканців гуртожитків зі збереженням місця проживання та без розірвання угоди із правом повернення (або перерахунку) коштів на підставі особистих заяв (додається);</w:t>
      </w:r>
    </w:p>
    <w:p w:rsidR="000C1E63" w:rsidRPr="001408C7" w:rsidRDefault="000C1E63" w:rsidP="00A57884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на підставі особистих заяв та за умови неповернення мешканців до гуртожитків протягом зазначеного терміну до 15 листопада надати бухгалтерії список студентів для повернення (перерахунку) коштів;</w:t>
      </w:r>
    </w:p>
    <w:p w:rsidR="000C1E63" w:rsidRPr="001408C7" w:rsidRDefault="000C1E63" w:rsidP="00A57884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 до поліпшення епідеміологічної ситуації відповідно до розпорядження головного санітарного лікаря та рішення студентської ради;</w:t>
      </w:r>
    </w:p>
    <w:p w:rsidR="000C1E63" w:rsidRPr="001408C7" w:rsidRDefault="000C1E63" w:rsidP="00A57884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обмежити масові збори працівників та мешканців гуртожитків;</w:t>
      </w:r>
    </w:p>
    <w:p w:rsidR="000C1E63" w:rsidRPr="001408C7" w:rsidRDefault="000C1E63" w:rsidP="00603FCC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 xml:space="preserve">забезпечити 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1408C7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0C1E63" w:rsidRPr="001408C7" w:rsidRDefault="000C1E63" w:rsidP="00603FCC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>Головній бухгалтерці Поповій І. М. забезпечити повернення (перерахунок) коштів, сплачених за проживання в період з 15 жовтня по 15 листопада 2020 року, відповідно до наданого списку та особистих заяв.</w:t>
      </w:r>
    </w:p>
    <w:p w:rsidR="000C1E63" w:rsidRPr="001408C7" w:rsidRDefault="000C1E63" w:rsidP="006751E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408C7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>
        <w:rPr>
          <w:rFonts w:ascii="Times New Roman" w:hAnsi="Times New Roman"/>
          <w:sz w:val="24"/>
          <w:szCs w:val="24"/>
          <w:lang w:val="uk-UA"/>
        </w:rPr>
        <w:t xml:space="preserve">покласти на проректора з фінансово-господарської та науково-педагогічної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Вінника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М.О.</w:t>
      </w:r>
    </w:p>
    <w:p w:rsidR="000C1E63" w:rsidRPr="001408C7" w:rsidRDefault="000C1E63" w:rsidP="001408C7">
      <w:pPr>
        <w:tabs>
          <w:tab w:val="left" w:pos="426"/>
        </w:tabs>
        <w:spacing w:after="0" w:line="240" w:lineRule="auto"/>
        <w:ind w:left="360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</w:p>
    <w:p w:rsidR="000C1E63" w:rsidRPr="001408C7" w:rsidRDefault="000C1E63" w:rsidP="001408C7">
      <w:pPr>
        <w:tabs>
          <w:tab w:val="left" w:pos="426"/>
        </w:tabs>
        <w:spacing w:after="0" w:line="240" w:lineRule="auto"/>
        <w:ind w:left="360"/>
        <w:jc w:val="both"/>
        <w:rPr>
          <w:rStyle w:val="a4"/>
          <w:rFonts w:ascii="Times New Roman" w:hAnsi="Times New Roman"/>
          <w:bCs/>
          <w:sz w:val="24"/>
          <w:szCs w:val="24"/>
          <w:lang w:val="uk-UA"/>
        </w:rPr>
      </w:pP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Ректор </w:t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</w:r>
      <w:r w:rsidRPr="001408C7">
        <w:rPr>
          <w:rStyle w:val="a4"/>
          <w:rFonts w:ascii="Times New Roman" w:hAnsi="Times New Roman"/>
          <w:bCs/>
          <w:sz w:val="24"/>
          <w:szCs w:val="24"/>
          <w:lang w:val="uk-UA"/>
        </w:rPr>
        <w:tab/>
        <w:t xml:space="preserve">        Олександр СПІВАКОВСЬКИЙ</w:t>
      </w:r>
    </w:p>
    <w:p w:rsidR="000C1E63" w:rsidRDefault="000C1E63" w:rsidP="001408C7">
      <w:pPr>
        <w:tabs>
          <w:tab w:val="left" w:pos="426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</w:p>
    <w:p w:rsidR="000C1E63" w:rsidRPr="00A52601" w:rsidRDefault="000C1E63" w:rsidP="001408C7">
      <w:pPr>
        <w:tabs>
          <w:tab w:val="left" w:pos="426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</w:pPr>
      <w:r w:rsidRPr="00A52601"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  <w:t xml:space="preserve">Максим </w:t>
      </w:r>
      <w:proofErr w:type="spellStart"/>
      <w:r w:rsidRPr="00A52601"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  <w:t>Вінник</w:t>
      </w:r>
      <w:proofErr w:type="spellEnd"/>
    </w:p>
    <w:p w:rsidR="000C1E63" w:rsidRPr="00A52601" w:rsidRDefault="000C1E63" w:rsidP="001408C7">
      <w:pPr>
        <w:tabs>
          <w:tab w:val="left" w:pos="426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</w:pPr>
      <w:r w:rsidRPr="00A52601"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  <w:t>Дар</w:t>
      </w:r>
      <w:r w:rsidRPr="00B12493">
        <w:rPr>
          <w:rStyle w:val="a4"/>
          <w:rFonts w:ascii="Times New Roman" w:hAnsi="Times New Roman"/>
          <w:b w:val="0"/>
          <w:bCs/>
          <w:sz w:val="20"/>
          <w:szCs w:val="20"/>
        </w:rPr>
        <w:t>’</w:t>
      </w:r>
      <w:r w:rsidRPr="00A52601">
        <w:rPr>
          <w:rStyle w:val="a4"/>
          <w:rFonts w:ascii="Times New Roman" w:hAnsi="Times New Roman"/>
          <w:b w:val="0"/>
          <w:bCs/>
          <w:sz w:val="20"/>
          <w:szCs w:val="20"/>
          <w:lang w:val="uk-UA"/>
        </w:rPr>
        <w:t>я Малишева</w:t>
      </w:r>
    </w:p>
    <w:p w:rsidR="000C1E63" w:rsidRPr="00A52601" w:rsidRDefault="000C1E63" w:rsidP="008A6B76">
      <w:pPr>
        <w:spacing w:before="120"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A52601">
        <w:rPr>
          <w:rFonts w:ascii="Times New Roman" w:hAnsi="Times New Roman"/>
          <w:bCs/>
          <w:sz w:val="20"/>
          <w:szCs w:val="20"/>
          <w:lang w:val="uk-UA"/>
        </w:rPr>
        <w:t>Ознайомити: першого проректора, проректорів, деканів факультетів, керівників структурних підрозділів, відділів і служб та осіб, зазначених у наказі</w:t>
      </w:r>
    </w:p>
    <w:bookmarkEnd w:id="0"/>
    <w:p w:rsidR="000C1E63" w:rsidRDefault="000C1E63" w:rsidP="00A75FDC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0C1E63" w:rsidRDefault="000C1E63" w:rsidP="00A75FDC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</w:p>
    <w:p w:rsidR="000C1E63" w:rsidRPr="00130E06" w:rsidRDefault="000C1E63" w:rsidP="00A75FDC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Ректору Херсонського державного університету Олександру СПІВАКОВСЬКОМУ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мешканця гуртожитку №  ___,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кімнати №____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студента________групи</w:t>
      </w:r>
      <w:proofErr w:type="spellEnd"/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____________________________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____________________________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(факультету)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____________________________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____________________________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(П.І.Б. мешканця у Р.В.  повністю)</w:t>
      </w: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1E63" w:rsidRDefault="000C1E63" w:rsidP="00A75F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1E63" w:rsidRDefault="000C1E63" w:rsidP="00A75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0C1E63" w:rsidRDefault="000C1E63" w:rsidP="00A75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Доводжу до Вашого відома, що у період з 15 жовтня 2020 року по 15 листопада 2020 року маю намір виїхати з гуртожитку зі збереженням місця проживання та без розірвання угоди із правом перерахунку коштів, попередньо сплачених мною за проживання на наступний період.  </w:t>
      </w:r>
    </w:p>
    <w:p w:rsidR="000C1E63" w:rsidRDefault="000C1E63" w:rsidP="00A75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Ознайомлений із тим фактом, що у разі дострокового повернення до гуртожитку на постійне проживання нарахування оплати буде відновлено.</w:t>
      </w:r>
    </w:p>
    <w:p w:rsidR="000C1E63" w:rsidRDefault="000C1E63" w:rsidP="00A75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1E63" w:rsidRDefault="000C1E63" w:rsidP="00A75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                                                                               Підпис</w:t>
      </w:r>
    </w:p>
    <w:p w:rsidR="000C1E63" w:rsidRDefault="000C1E63" w:rsidP="00A75FDC">
      <w:pPr>
        <w:rPr>
          <w:rFonts w:ascii="Times New Roman" w:hAnsi="Times New Roman"/>
          <w:sz w:val="28"/>
          <w:szCs w:val="28"/>
          <w:lang w:val="uk-UA"/>
        </w:rPr>
      </w:pPr>
    </w:p>
    <w:p w:rsidR="000C1E63" w:rsidRDefault="000C1E63" w:rsidP="00A75FDC">
      <w:pPr>
        <w:rPr>
          <w:rFonts w:ascii="Times New Roman" w:hAnsi="Times New Roman"/>
          <w:sz w:val="28"/>
          <w:szCs w:val="28"/>
          <w:lang w:val="uk-UA"/>
        </w:rPr>
      </w:pPr>
    </w:p>
    <w:p w:rsidR="000C1E63" w:rsidRDefault="000C1E63" w:rsidP="00A75FDC">
      <w:pPr>
        <w:rPr>
          <w:rFonts w:ascii="Times New Roman" w:hAnsi="Times New Roman"/>
          <w:sz w:val="28"/>
          <w:szCs w:val="28"/>
          <w:lang w:val="uk-UA"/>
        </w:rPr>
      </w:pPr>
    </w:p>
    <w:p w:rsidR="000C1E63" w:rsidRPr="000057B1" w:rsidRDefault="000C1E63" w:rsidP="00A75FDC">
      <w:pPr>
        <w:rPr>
          <w:rFonts w:ascii="Times New Roman" w:hAnsi="Times New Roman"/>
          <w:sz w:val="28"/>
          <w:szCs w:val="28"/>
          <w:lang w:val="uk-UA"/>
        </w:rPr>
      </w:pPr>
    </w:p>
    <w:p w:rsidR="000C1E63" w:rsidRPr="001408C7" w:rsidRDefault="000C1E63" w:rsidP="008A6B76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0C1E63" w:rsidRPr="001408C7" w:rsidSect="001408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F8A06FE"/>
    <w:multiLevelType w:val="hybridMultilevel"/>
    <w:tmpl w:val="F52421B2"/>
    <w:lvl w:ilvl="0" w:tplc="B556368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EF"/>
    <w:rsid w:val="000057B1"/>
    <w:rsid w:val="000515A4"/>
    <w:rsid w:val="000619B2"/>
    <w:rsid w:val="000C1E63"/>
    <w:rsid w:val="00130E06"/>
    <w:rsid w:val="001408C7"/>
    <w:rsid w:val="00185F12"/>
    <w:rsid w:val="001B3755"/>
    <w:rsid w:val="002308EF"/>
    <w:rsid w:val="00231C08"/>
    <w:rsid w:val="002C4AE6"/>
    <w:rsid w:val="002C75CC"/>
    <w:rsid w:val="002D43A1"/>
    <w:rsid w:val="002E30A6"/>
    <w:rsid w:val="004625E8"/>
    <w:rsid w:val="004745AE"/>
    <w:rsid w:val="004A0391"/>
    <w:rsid w:val="004D4774"/>
    <w:rsid w:val="004E5D3F"/>
    <w:rsid w:val="005112E8"/>
    <w:rsid w:val="005D1C18"/>
    <w:rsid w:val="00603FCC"/>
    <w:rsid w:val="006751E3"/>
    <w:rsid w:val="00675CAD"/>
    <w:rsid w:val="008754BF"/>
    <w:rsid w:val="008969FB"/>
    <w:rsid w:val="008A0F6C"/>
    <w:rsid w:val="008A6B76"/>
    <w:rsid w:val="009A36E9"/>
    <w:rsid w:val="009B3578"/>
    <w:rsid w:val="009E6F3D"/>
    <w:rsid w:val="00A1226F"/>
    <w:rsid w:val="00A52601"/>
    <w:rsid w:val="00A57884"/>
    <w:rsid w:val="00A75FDC"/>
    <w:rsid w:val="00AF7BC8"/>
    <w:rsid w:val="00B12493"/>
    <w:rsid w:val="00B4547D"/>
    <w:rsid w:val="00B46BF1"/>
    <w:rsid w:val="00BA1ECB"/>
    <w:rsid w:val="00BE2020"/>
    <w:rsid w:val="00C17C37"/>
    <w:rsid w:val="00CB5C7F"/>
    <w:rsid w:val="00D11ED0"/>
    <w:rsid w:val="00D24484"/>
    <w:rsid w:val="00D9583E"/>
    <w:rsid w:val="00DA5563"/>
    <w:rsid w:val="00EC3470"/>
    <w:rsid w:val="00EF6668"/>
    <w:rsid w:val="00EF7838"/>
    <w:rsid w:val="00F5238C"/>
    <w:rsid w:val="00F75126"/>
    <w:rsid w:val="00F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5D000-6117-4100-9FBF-88A585C9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Мартос Андрей Сергеевич</cp:lastModifiedBy>
  <cp:revision>1</cp:revision>
  <cp:lastPrinted>2020-10-12T13:52:00Z</cp:lastPrinted>
  <dcterms:created xsi:type="dcterms:W3CDTF">2021-01-15T09:59:00Z</dcterms:created>
  <dcterms:modified xsi:type="dcterms:W3CDTF">2021-01-15T09:59:00Z</dcterms:modified>
</cp:coreProperties>
</file>